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6BB71" w14:textId="6A64D69E" w:rsidR="005C2D54" w:rsidRDefault="00643A34">
      <w:r>
        <w:t xml:space="preserve">15.11.2019г. САМРО «Ассоциация антикризисных управляющих» подано исковое заявление в Арбитражный суд Челябинской области к </w:t>
      </w:r>
      <w:proofErr w:type="spellStart"/>
      <w:r>
        <w:t>Бояршинову</w:t>
      </w:r>
      <w:proofErr w:type="spellEnd"/>
      <w:r>
        <w:t xml:space="preserve"> Е.А. о взыскании 285 147 руб.  (дело № </w:t>
      </w:r>
      <w:r w:rsidRPr="00643A34">
        <w:t>А76-47198/2019</w:t>
      </w:r>
      <w:r>
        <w:t>), исковое заявление на основании определения от 02.09.2020г. передано по подсудности в Арбитражный суд Самарской области (А55 -</w:t>
      </w:r>
      <w:r w:rsidRPr="00643A34">
        <w:t>28238/2020</w:t>
      </w:r>
      <w:r>
        <w:t>), решением от 15.12.2020г. исковые требования в полном объеме удовлетворены.</w:t>
      </w:r>
      <w:r w:rsidR="00D17B91">
        <w:t xml:space="preserve"> Возбуждено исполнительное производство.</w:t>
      </w:r>
    </w:p>
    <w:p w14:paraId="5B00F7FE" w14:textId="7293AE61" w:rsidR="00643A34" w:rsidRDefault="00643A34" w:rsidP="00643A34">
      <w:pPr>
        <w:rPr>
          <w:b/>
          <w:bCs/>
        </w:rPr>
      </w:pPr>
      <w:r>
        <w:t xml:space="preserve">03.03.2021г. </w:t>
      </w:r>
      <w:r w:rsidRPr="00643A34">
        <w:t xml:space="preserve">САМРО «Ассоциация антикризисных управляющих» подано исковое заявление в Арбитражный суд Челябинской области к </w:t>
      </w:r>
      <w:proofErr w:type="spellStart"/>
      <w:r w:rsidRPr="00643A34">
        <w:t>Бояршинову</w:t>
      </w:r>
      <w:proofErr w:type="spellEnd"/>
      <w:r w:rsidRPr="00643A34">
        <w:t xml:space="preserve"> Е.А. о взыскании </w:t>
      </w:r>
      <w:bookmarkStart w:id="0" w:name="_Hlk60605455"/>
      <w:r w:rsidRPr="00643A34">
        <w:rPr>
          <w:b/>
          <w:bCs/>
        </w:rPr>
        <w:t>7 102 111,19</w:t>
      </w:r>
      <w:bookmarkEnd w:id="0"/>
      <w:r w:rsidRPr="00643A34">
        <w:rPr>
          <w:b/>
          <w:bCs/>
        </w:rPr>
        <w:t xml:space="preserve"> руб.</w:t>
      </w:r>
      <w:r>
        <w:rPr>
          <w:b/>
          <w:bCs/>
        </w:rPr>
        <w:t xml:space="preserve">, дело № А55-5519/21, предварительное судебное заседание назначено </w:t>
      </w:r>
      <w:proofErr w:type="gramStart"/>
      <w:r>
        <w:rPr>
          <w:b/>
          <w:bCs/>
        </w:rPr>
        <w:t xml:space="preserve">на </w:t>
      </w:r>
      <w:r w:rsidRPr="00643A34">
        <w:rPr>
          <w:b/>
          <w:bCs/>
        </w:rPr>
        <w:t xml:space="preserve"> 27</w:t>
      </w:r>
      <w:proofErr w:type="gramEnd"/>
      <w:r w:rsidRPr="00643A34">
        <w:rPr>
          <w:b/>
          <w:bCs/>
        </w:rPr>
        <w:t xml:space="preserve"> апреля 2021 года в 10 час. 45 мин.</w:t>
      </w:r>
      <w:r w:rsidR="00D17B91">
        <w:rPr>
          <w:b/>
          <w:bCs/>
        </w:rPr>
        <w:t xml:space="preserve"> </w:t>
      </w:r>
      <w:r w:rsidR="00D17B91">
        <w:t>Возбуждено исполнительное производство.</w:t>
      </w:r>
    </w:p>
    <w:p w14:paraId="011A39E3" w14:textId="77777777" w:rsidR="008A6B15" w:rsidRDefault="008A6B15" w:rsidP="008A6B15"/>
    <w:p w14:paraId="64E6FBF3" w14:textId="57C338FA" w:rsidR="008A6B15" w:rsidRDefault="008A6B15" w:rsidP="008A6B15">
      <w:r>
        <w:t xml:space="preserve">28.01.2022г. САМРО «Ассоциация антикризисных управляющих» в Арбитражный суд Самарской области подано исковое заявление к </w:t>
      </w:r>
      <w:proofErr w:type="spellStart"/>
      <w:r>
        <w:t>Юнгову</w:t>
      </w:r>
      <w:proofErr w:type="spellEnd"/>
      <w:r>
        <w:t xml:space="preserve"> А.Н. о взыскании о взыскании 1 268 820, 54 руб. убытков, а также 25 688 руб. расходов по оплате государственной пошлины (дело № А55-2711/2022), решением от 13.04.2022г. исковые требования </w:t>
      </w:r>
      <w:r w:rsidR="00802AB7">
        <w:t xml:space="preserve">удовлетворены </w:t>
      </w:r>
      <w:r>
        <w:t>в полном объеме.</w:t>
      </w:r>
      <w:r w:rsidR="00D17B91" w:rsidRPr="00D17B91">
        <w:t xml:space="preserve"> </w:t>
      </w:r>
      <w:r w:rsidR="00D17B91">
        <w:t>Возбуждено исполнительное производство.</w:t>
      </w:r>
    </w:p>
    <w:p w14:paraId="57E43A8F" w14:textId="77777777" w:rsidR="00D17B91" w:rsidRDefault="00D17B91" w:rsidP="008A6B15"/>
    <w:p w14:paraId="32EBCD15" w14:textId="1B277C97" w:rsidR="008A6B15" w:rsidRDefault="008A6B15" w:rsidP="00643A34">
      <w:pPr>
        <w:rPr>
          <w:b/>
          <w:bCs/>
        </w:rPr>
      </w:pPr>
    </w:p>
    <w:p w14:paraId="54E37E27" w14:textId="45CF42D9" w:rsidR="008A6B15" w:rsidRDefault="00802AB7" w:rsidP="00643A34">
      <w:r>
        <w:t>12</w:t>
      </w:r>
      <w:r w:rsidR="008A6B15">
        <w:t>.</w:t>
      </w:r>
      <w:r>
        <w:t>10.</w:t>
      </w:r>
      <w:r w:rsidR="008A6B15">
        <w:t>20</w:t>
      </w:r>
      <w:r>
        <w:t>22</w:t>
      </w:r>
      <w:r w:rsidR="008A6B15">
        <w:t xml:space="preserve">г. САМРО «Ассоциация антикризисных управляющих» в Арбитражный суд Самарской области подано </w:t>
      </w:r>
      <w:r w:rsidR="000D5274">
        <w:t xml:space="preserve">исковое заявление   </w:t>
      </w:r>
      <w:r>
        <w:t>о взыскании с Игнатенко Юрия Владимировича 613 692 руб. убытков</w:t>
      </w:r>
      <w:r w:rsidR="008A6B15">
        <w:t xml:space="preserve"> (дело № </w:t>
      </w:r>
      <w:r>
        <w:t>А55-30840</w:t>
      </w:r>
      <w:r w:rsidR="008A6B15">
        <w:t>/2022), решением от 1</w:t>
      </w:r>
      <w:r>
        <w:t>5</w:t>
      </w:r>
      <w:r w:rsidR="008A6B15">
        <w:t>.0</w:t>
      </w:r>
      <w:r>
        <w:t>2</w:t>
      </w:r>
      <w:r w:rsidR="008A6B15">
        <w:t>.202</w:t>
      </w:r>
      <w:r>
        <w:t>3</w:t>
      </w:r>
      <w:r w:rsidR="008A6B15">
        <w:t>г. исковые требования в полном объеме удовлетворены.</w:t>
      </w:r>
      <w:r w:rsidR="00D17B91" w:rsidRPr="00D17B91">
        <w:t xml:space="preserve"> </w:t>
      </w:r>
      <w:r w:rsidR="00D17B91">
        <w:t>Возбуждено исполнительное производство.</w:t>
      </w:r>
    </w:p>
    <w:p w14:paraId="2BD7FDE2" w14:textId="18339002" w:rsidR="00802AB7" w:rsidRDefault="00802AB7" w:rsidP="00643A34"/>
    <w:p w14:paraId="0D286C74" w14:textId="3B446C01" w:rsidR="00802AB7" w:rsidRDefault="00802AB7" w:rsidP="00643A34">
      <w:r>
        <w:t xml:space="preserve">07.02.2023г. САМРО «Ассоциация антикризисных управляющих» в Арбитражный суд Самарской области </w:t>
      </w:r>
      <w:proofErr w:type="gramStart"/>
      <w:r>
        <w:t xml:space="preserve">подано </w:t>
      </w:r>
      <w:r w:rsidR="000D5274">
        <w:t xml:space="preserve"> исковое</w:t>
      </w:r>
      <w:proofErr w:type="gramEnd"/>
      <w:r w:rsidR="000D5274">
        <w:t xml:space="preserve"> заявление    </w:t>
      </w:r>
      <w:r>
        <w:t xml:space="preserve">о  взыскании с Чернышева Сергея Борисовича убытков в размере 6 057 919,60 руб. (дело № А55-3553/2023), решением от 27.07.2023г. исковые требования </w:t>
      </w:r>
      <w:r w:rsidR="00457D2C">
        <w:t xml:space="preserve">удовлетворены </w:t>
      </w:r>
      <w:r>
        <w:t>в полном объеме</w:t>
      </w:r>
      <w:r w:rsidR="00457D2C">
        <w:t>.</w:t>
      </w:r>
      <w:r>
        <w:t xml:space="preserve"> </w:t>
      </w:r>
      <w:r w:rsidR="00D17B91">
        <w:t>Возбуждено исполнительное производство.</w:t>
      </w:r>
    </w:p>
    <w:p w14:paraId="5234F776" w14:textId="7B3FDFB5" w:rsidR="00457D2C" w:rsidRDefault="00457D2C" w:rsidP="00643A34">
      <w:r>
        <w:t xml:space="preserve">07.02.2023г. САМРО «Ассоциация антикризисных управляющих» в Арбитражный суд Самарской области подано исковое заявление о взыскании с </w:t>
      </w:r>
      <w:proofErr w:type="spellStart"/>
      <w:r>
        <w:t>Гавловского</w:t>
      </w:r>
      <w:proofErr w:type="spellEnd"/>
      <w:r>
        <w:t xml:space="preserve"> Владислава </w:t>
      </w:r>
      <w:proofErr w:type="gramStart"/>
      <w:r>
        <w:t>Владиславовича  10</w:t>
      </w:r>
      <w:proofErr w:type="gramEnd"/>
      <w:r>
        <w:t xml:space="preserve"> 316 341 руб. 80 коп. убытков, (дело № А55-3554/2023), решением от 11.05.2023г. исковые требования удовлетворены в полном объеме.</w:t>
      </w:r>
      <w:r w:rsidR="00D17B91" w:rsidRPr="00D17B91">
        <w:t xml:space="preserve"> </w:t>
      </w:r>
      <w:r w:rsidR="00D17B91">
        <w:t>Возбуждено исполнительное производство.</w:t>
      </w:r>
    </w:p>
    <w:p w14:paraId="563434E4" w14:textId="2BDDF196" w:rsidR="00457D2C" w:rsidRDefault="00457D2C" w:rsidP="00643A34"/>
    <w:p w14:paraId="0B585FDC" w14:textId="3727D7F2" w:rsidR="00643A34" w:rsidRDefault="00457D2C">
      <w:r>
        <w:t xml:space="preserve">18.01.2024 г. САМРО «Ассоциация антикризисных управляющих» в Арбитражный суд Самарской области </w:t>
      </w:r>
      <w:r w:rsidR="00522090">
        <w:t>подано исковое</w:t>
      </w:r>
      <w:r w:rsidR="000D5274">
        <w:t xml:space="preserve"> </w:t>
      </w:r>
      <w:r w:rsidR="00522090">
        <w:t xml:space="preserve">заявление о взыскании </w:t>
      </w:r>
      <w:proofErr w:type="gramStart"/>
      <w:r w:rsidR="00522090">
        <w:t xml:space="preserve">с  </w:t>
      </w:r>
      <w:proofErr w:type="spellStart"/>
      <w:r w:rsidR="00522090">
        <w:t>Гулакова</w:t>
      </w:r>
      <w:proofErr w:type="spellEnd"/>
      <w:proofErr w:type="gramEnd"/>
      <w:r w:rsidR="00522090">
        <w:t xml:space="preserve"> Игоря Альбертовича  1 784 082,62 руб.</w:t>
      </w:r>
      <w:r>
        <w:t xml:space="preserve"> (дело № А55-</w:t>
      </w:r>
      <w:r w:rsidR="00522090">
        <w:t>1364</w:t>
      </w:r>
      <w:r>
        <w:t>/202</w:t>
      </w:r>
      <w:r w:rsidR="00D17B91">
        <w:t>4</w:t>
      </w:r>
      <w:r>
        <w:t xml:space="preserve">), решением от </w:t>
      </w:r>
      <w:r w:rsidR="00522090">
        <w:t>18.07</w:t>
      </w:r>
      <w:r>
        <w:t>.202</w:t>
      </w:r>
      <w:r w:rsidR="00522090">
        <w:t>4</w:t>
      </w:r>
      <w:r>
        <w:t>г. исковые требования удовлетворены в полном объеме.</w:t>
      </w:r>
      <w:r w:rsidR="00D17B91">
        <w:t xml:space="preserve"> Возбуждено исполнительное производство.  </w:t>
      </w:r>
    </w:p>
    <w:sectPr w:rsidR="00643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A34"/>
    <w:rsid w:val="000D5274"/>
    <w:rsid w:val="00457D2C"/>
    <w:rsid w:val="00522090"/>
    <w:rsid w:val="005C2D54"/>
    <w:rsid w:val="00643A34"/>
    <w:rsid w:val="00802AB7"/>
    <w:rsid w:val="008A6B15"/>
    <w:rsid w:val="008C06F6"/>
    <w:rsid w:val="00B93334"/>
    <w:rsid w:val="00B93DC8"/>
    <w:rsid w:val="00D1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923A5"/>
  <w15:chartTrackingRefBased/>
  <w15:docId w15:val="{860425DA-7BDB-4F5F-AC8E-A9ADE7CDA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Карпова</dc:creator>
  <cp:keywords/>
  <dc:description/>
  <cp:lastModifiedBy>Лариса Гинева</cp:lastModifiedBy>
  <cp:revision>6</cp:revision>
  <dcterms:created xsi:type="dcterms:W3CDTF">2024-09-04T10:07:00Z</dcterms:created>
  <dcterms:modified xsi:type="dcterms:W3CDTF">2024-10-16T07:24:00Z</dcterms:modified>
</cp:coreProperties>
</file>